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申请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材料清单 </w:t>
      </w:r>
    </w:p>
    <w:p>
      <w:pPr>
        <w:widowControl/>
        <w:jc w:val="left"/>
        <w:rPr>
          <w:rFonts w:ascii="宋体" w:cs="宋体"/>
          <w:b w:val="0"/>
          <w:bCs w:val="0"/>
          <w:kern w:val="0"/>
          <w:sz w:val="24"/>
          <w:szCs w:val="24"/>
        </w:rPr>
      </w:pP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《国家留学基金管理委员会出国留学申请表》（研究生类，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月10日基金委开网后填写）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《单位推荐意见表》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  <w:lang w:eastAsia="zh-CN"/>
        </w:rPr>
        <w:t>同时需要</w:t>
      </w:r>
      <w:r>
        <w:rPr>
          <w:rFonts w:ascii="宋体" w:hAnsi="宋体" w:cs="宋体"/>
          <w:b/>
          <w:bCs/>
          <w:color w:val="0000FF"/>
          <w:kern w:val="0"/>
          <w:sz w:val="24"/>
          <w:szCs w:val="24"/>
        </w:rPr>
        <w:t>word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电子版）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instrText xml:space="preserve"> HYPERLINK "https://www.csc.edu.cn/attached/file/20220218/20220218133440_1283.docx" \t "https://www.csc.edu.cn/article/_blank" </w:instrTex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fldChar w:fldCharType="separate"/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t>校内专家评审意见表（联合培养博士研究生申请人需提交）</w:t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fldChar w:fldCharType="end"/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国内导师推荐信（</w:t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t>联合培养博士研究生申请人需提交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  <w:bookmarkStart w:id="0" w:name="_GoBack"/>
      <w:bookmarkEnd w:id="0"/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/>
          <w:bCs/>
          <w:kern w:val="0"/>
          <w:sz w:val="24"/>
          <w:szCs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邀请信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入学通知书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506" w:leftChars="0" w:right="0" w:rightChars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入学通知/邀请信中应包含以下内容：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a．申请人基本信息：申请人姓名、出生日期、国内院校等；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b．留学身份：攻读博士学位研究生或联合培养博士研究生；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c．留学时间：应明确留学期限及起止年月，攻读博士研究生入学时间应不早于2023年6月，联合培养博士研究生入学时间应不早于2023年7月; 同时,入学时间均不晚于2024年12月31日；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d．国外指导教师信息；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e．留学专业或受邀人拟在国外从事主要学习/研究工作；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f．免学费或获得全额学费资助等相关费用信息（申请联合培养博士研究生无需包含此项）；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g．工作或学习语言（英语或其他语种）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h．外方负责人签字与联系方式。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学习计划（外文）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联合培养博士研究生申请时应提交外文联合培养计划（1000字以上），并由中外双方导师签字。联合培养计划如为英语以外语种书写，需另提供经国内推选单位审核的中文翻译件（需加盖审核部门公章）。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攻读博士学位研究生申请时应提交外文学习计划（1000字以上），并由外方导师签字。如申请人拟在国外进行硕博连读，暂时无法确定导师，则只需国内推选单位审核并签字。学习计划如为英语以外语种书写，需另行提供经国内推选单位审核的中文翻译件（需加盖审核部门公章）。</w:t>
      </w:r>
    </w:p>
    <w:p>
      <w:pPr>
        <w:widowControl/>
        <w:numPr>
          <w:ilvl w:val="0"/>
          <w:numId w:val="1"/>
        </w:numPr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国外导师简历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主要包括国外导师的教育、学术背景；目前从事科研项目及近五年内科研、论文发表情况；在国外著名学术机构任职情况等，原则上不超过一页。国外导师简历需由其本人提供并签字，特殊原因外方导师不能签字，可由国内导师或相关专家审核签字。硕博连读生如尚未确定国外导师，可暂不提供，但需在《申请表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“国外导师”栏中加以说明。如有多位导师的情况，请提交由实际指导教师提供并签名的简历。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成绩单（自本科阶段起）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外语水平证明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有效身份证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  请申请人将有效的《中华人民共和国居民身份证》正反面（个人信息、证件有效期和发证机关）同时复印在同一张A4纸上。</w:t>
      </w:r>
    </w:p>
    <w:p>
      <w:pPr>
        <w:widowControl/>
        <w:numPr>
          <w:ilvl w:val="0"/>
          <w:numId w:val="2"/>
        </w:numPr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最高学历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学位证书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申请人应提供所持有的最高学历及学位证书的扫描件。应届本科毕业生无需提供。如最高学位在境外大学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/教育机构获得，可仅提交学位证书扫描件，无需提供最高学历证书扫描件。如无法提供最高学历/学位证书扫描件，可使用学信网《教育部学历证书电子注册备案表》或档案主管部门出具的证明替代。</w:t>
      </w:r>
    </w:p>
    <w:p>
      <w:pPr>
        <w:widowControl/>
        <w:spacing w:line="360" w:lineRule="auto"/>
        <w:ind w:firstLine="482"/>
        <w:jc w:val="left"/>
        <w:rPr>
          <w:rFonts w:hint="eastAsia"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免试推荐研究生水平证明（应届本科生申请攻读博士学位须提交）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30097"/>
    <w:multiLevelType w:val="singleLevel"/>
    <w:tmpl w:val="7A730097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7ED8772B"/>
    <w:multiLevelType w:val="singleLevel"/>
    <w:tmpl w:val="7ED8772B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C570E3"/>
    <w:rsid w:val="002437EF"/>
    <w:rsid w:val="00266A0C"/>
    <w:rsid w:val="003700A7"/>
    <w:rsid w:val="00372C6C"/>
    <w:rsid w:val="00416185"/>
    <w:rsid w:val="00481283"/>
    <w:rsid w:val="004C767E"/>
    <w:rsid w:val="00610B7E"/>
    <w:rsid w:val="00646F4A"/>
    <w:rsid w:val="006E218A"/>
    <w:rsid w:val="006E716B"/>
    <w:rsid w:val="00835EB5"/>
    <w:rsid w:val="0088768A"/>
    <w:rsid w:val="00925FFD"/>
    <w:rsid w:val="0093620B"/>
    <w:rsid w:val="009F0BE9"/>
    <w:rsid w:val="00A35092"/>
    <w:rsid w:val="00AA3D5B"/>
    <w:rsid w:val="00AB3A93"/>
    <w:rsid w:val="00B25E98"/>
    <w:rsid w:val="00B3235E"/>
    <w:rsid w:val="00BB30D1"/>
    <w:rsid w:val="00C4652D"/>
    <w:rsid w:val="00C570E3"/>
    <w:rsid w:val="00D002BA"/>
    <w:rsid w:val="00F23AB2"/>
    <w:rsid w:val="02D7069C"/>
    <w:rsid w:val="03541CED"/>
    <w:rsid w:val="03694A29"/>
    <w:rsid w:val="04B769D7"/>
    <w:rsid w:val="061C0E4E"/>
    <w:rsid w:val="064424ED"/>
    <w:rsid w:val="066B5CCB"/>
    <w:rsid w:val="06A20FC1"/>
    <w:rsid w:val="08AB6853"/>
    <w:rsid w:val="0C274FB1"/>
    <w:rsid w:val="11131439"/>
    <w:rsid w:val="18925339"/>
    <w:rsid w:val="1A91467B"/>
    <w:rsid w:val="1BF956CF"/>
    <w:rsid w:val="1E311151"/>
    <w:rsid w:val="20AF369C"/>
    <w:rsid w:val="21240AF9"/>
    <w:rsid w:val="255B2F57"/>
    <w:rsid w:val="291853E7"/>
    <w:rsid w:val="2A2C6680"/>
    <w:rsid w:val="319E66A5"/>
    <w:rsid w:val="37AE6F16"/>
    <w:rsid w:val="38DE55D9"/>
    <w:rsid w:val="39B06F76"/>
    <w:rsid w:val="3EF43881"/>
    <w:rsid w:val="3FC7326B"/>
    <w:rsid w:val="416037A6"/>
    <w:rsid w:val="422D6EE9"/>
    <w:rsid w:val="452B429C"/>
    <w:rsid w:val="46805F22"/>
    <w:rsid w:val="4746716B"/>
    <w:rsid w:val="47CC58C3"/>
    <w:rsid w:val="4B475260"/>
    <w:rsid w:val="4EDB288F"/>
    <w:rsid w:val="50FC089B"/>
    <w:rsid w:val="532441D2"/>
    <w:rsid w:val="578D049F"/>
    <w:rsid w:val="588B70D4"/>
    <w:rsid w:val="5A1A0B70"/>
    <w:rsid w:val="5E1D0669"/>
    <w:rsid w:val="5ECA3D86"/>
    <w:rsid w:val="60327E35"/>
    <w:rsid w:val="63FF44D2"/>
    <w:rsid w:val="68CB49D6"/>
    <w:rsid w:val="6C8B724B"/>
    <w:rsid w:val="6EBF142E"/>
    <w:rsid w:val="700F0193"/>
    <w:rsid w:val="73AD7AA7"/>
    <w:rsid w:val="740A314B"/>
    <w:rsid w:val="76736720"/>
    <w:rsid w:val="77283452"/>
    <w:rsid w:val="779E42D6"/>
    <w:rsid w:val="79366790"/>
    <w:rsid w:val="79D82A5F"/>
    <w:rsid w:val="7A8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1052</Words>
  <Characters>1086</Characters>
  <Lines>3</Lines>
  <Paragraphs>1</Paragraphs>
  <TotalTime>11</TotalTime>
  <ScaleCrop>false</ScaleCrop>
  <LinksUpToDate>false</LinksUpToDate>
  <CharactersWithSpaces>1097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2016-12-09T01:18:00Z</dcterms:created>
  <dc:creator>User</dc:creator>
  <cp:lastModifiedBy>jin</cp:lastModifiedBy>
  <cp:lastPrinted>2020-01-13T02:44:00Z</cp:lastPrinted>
  <dcterms:modified xsi:type="dcterms:W3CDTF">2023-02-13T01:47:36Z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684706305CB742198F93A3C5F466D5D7</vt:lpwstr>
  </property>
</Properties>
</file>