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华中农业大学研究生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优质示范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课程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申报表</w:t>
      </w:r>
    </w:p>
    <w:p w14:paraId="43E1C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一、课程基本信息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768"/>
        <w:gridCol w:w="1428"/>
        <w:gridCol w:w="1993"/>
      </w:tblGrid>
      <w:tr w14:paraId="6879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8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9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D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课程编码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F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F6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D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3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B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3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B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81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1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开课学期</w:t>
            </w:r>
          </w:p>
        </w:tc>
        <w:tc>
          <w:tcPr>
            <w:tcW w:w="3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E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□春季 □秋季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暑期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4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3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41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A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属性</w:t>
            </w:r>
          </w:p>
        </w:tc>
        <w:tc>
          <w:tcPr>
            <w:tcW w:w="71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D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公共必修课（政治、英语）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highlight w:val="none"/>
                <w:shd w:val="clear" w:color="auto" w:fill="FFFFFF"/>
                <w:lang w:val="en-US" w:eastAsia="zh-CN"/>
              </w:rPr>
              <w:t>学术学位研究生</w:t>
            </w:r>
            <w:r>
              <w:rPr>
                <w:rFonts w:hint="eastAsia" w:ascii="宋体" w:hAnsi="宋体" w:eastAsia="宋体" w:cs="宋体"/>
                <w:sz w:val="24"/>
                <w:highlight w:val="none"/>
                <w:shd w:val="clear" w:color="auto" w:fill="FFFFFF"/>
              </w:rPr>
              <w:t>学科核心课</w:t>
            </w:r>
          </w:p>
          <w:p w14:paraId="7F34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公共必修课（素养类课程）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专业学位研究生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领域核心课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853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A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授课对象</w:t>
            </w:r>
          </w:p>
          <w:p w14:paraId="0723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（可多选）</w:t>
            </w:r>
          </w:p>
        </w:tc>
        <w:tc>
          <w:tcPr>
            <w:tcW w:w="71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A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□学术型硕士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6BEF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□学术型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学位博士</w:t>
            </w:r>
          </w:p>
        </w:tc>
      </w:tr>
      <w:tr w14:paraId="7A75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F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最近两期</w:t>
            </w:r>
          </w:p>
          <w:p w14:paraId="044E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开课时间</w:t>
            </w:r>
          </w:p>
        </w:tc>
        <w:tc>
          <w:tcPr>
            <w:tcW w:w="3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1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日-*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  <w:p w14:paraId="766E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日-*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9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最近两期</w:t>
            </w:r>
          </w:p>
          <w:p w14:paraId="4229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学生总人数</w:t>
            </w:r>
          </w:p>
        </w:tc>
        <w:tc>
          <w:tcPr>
            <w:tcW w:w="1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8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153A08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授课教师（教学团队）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287"/>
        <w:gridCol w:w="2595"/>
        <w:gridCol w:w="990"/>
        <w:gridCol w:w="990"/>
        <w:gridCol w:w="1999"/>
      </w:tblGrid>
      <w:tr w14:paraId="640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E40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课程团队主要成员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（序号一为课程主要负责人）</w:t>
            </w:r>
          </w:p>
        </w:tc>
      </w:tr>
      <w:tr w14:paraId="2DDD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E2BC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80D8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87B7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340A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4DAD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F18B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教学任务</w:t>
            </w:r>
          </w:p>
        </w:tc>
      </w:tr>
      <w:tr w14:paraId="63C3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D8E2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3821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91C1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BE1B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9AAC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E38B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C4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B51A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1A97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A3E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2E80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C6D9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F0BE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80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2B5E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EC50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F9D4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2A09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A75A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C92D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48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A2B1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B100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7EBB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9181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3DC6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6CCA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EA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2AE5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B18B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56D1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262C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A486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C90D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3D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6623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授课教师（课程负责人）教学情况（300字以内）</w:t>
            </w:r>
          </w:p>
        </w:tc>
      </w:tr>
      <w:tr w14:paraId="492A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85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93BB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（教学经历：近五年来在承担学校教学任务、开展教学情况、获得教学奖励方面的情况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  <w:p w14:paraId="794ED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09F4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3D42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000C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6684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2DCC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B386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5B6A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A009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A242F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课程建设及应用情况（1500字以内）</w:t>
      </w:r>
    </w:p>
    <w:tbl>
      <w:tblPr>
        <w:tblStyle w:val="3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31A1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4" w:hRule="atLeast"/>
        </w:trPr>
        <w:tc>
          <w:tcPr>
            <w:tcW w:w="9000" w:type="dxa"/>
            <w:vAlign w:val="top"/>
          </w:tcPr>
          <w:p w14:paraId="25DB6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课程建设目标，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建设发展历程，课程内容与资源建设及应用情况，课程教学内容及组织安排实施情况，课程成绩评定方式，课程评价及改革成效等情况。）</w:t>
            </w:r>
          </w:p>
          <w:p w14:paraId="56F4F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A84F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620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43B5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1B7E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152F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1D2A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5A6E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C9B4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3E65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32F9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789C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98F5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7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2252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7BD1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28DD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B160C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课程负责人承诺</w:t>
      </w:r>
    </w:p>
    <w:tbl>
      <w:tblPr>
        <w:tblStyle w:val="3"/>
        <w:tblW w:w="850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48E2A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000" w:type="dxa"/>
            <w:tcBorders>
              <w:tl2br w:val="nil"/>
              <w:tr2bl w:val="nil"/>
            </w:tcBorders>
            <w:vAlign w:val="top"/>
          </w:tcPr>
          <w:p w14:paraId="0103D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本人已认真填写并检查以上材料，保证内容真实有效。</w:t>
            </w:r>
          </w:p>
          <w:p w14:paraId="290D9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CE87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课程负责人签名：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 w14:paraId="6587D5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学院意见</w:t>
      </w:r>
    </w:p>
    <w:tbl>
      <w:tblPr>
        <w:tblStyle w:val="3"/>
        <w:tblW w:w="850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1AB09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tcBorders>
              <w:tl2br w:val="nil"/>
              <w:tr2bl w:val="nil"/>
            </w:tcBorders>
            <w:vAlign w:val="top"/>
          </w:tcPr>
          <w:p w14:paraId="3C52A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E46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EBB7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负责人签名：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盖章：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 w14:paraId="1366F767">
      <w:pPr>
        <w:numPr>
          <w:ilvl w:val="0"/>
          <w:numId w:val="0"/>
        </w:numPr>
        <w:spacing w:line="240" w:lineRule="auto"/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94BD5"/>
    <w:multiLevelType w:val="singleLevel"/>
    <w:tmpl w:val="3E494BD5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2JmNzk0Yzc5MDc0NDY2NDViZGE4N2I2YzhlOTIifQ=="/>
  </w:docVars>
  <w:rsids>
    <w:rsidRoot w:val="7B8D499A"/>
    <w:rsid w:val="0711052F"/>
    <w:rsid w:val="096E57FF"/>
    <w:rsid w:val="15D05A62"/>
    <w:rsid w:val="20712E4A"/>
    <w:rsid w:val="221C1FB3"/>
    <w:rsid w:val="260333D3"/>
    <w:rsid w:val="37EF1A09"/>
    <w:rsid w:val="46D02865"/>
    <w:rsid w:val="4B124AA6"/>
    <w:rsid w:val="571612DE"/>
    <w:rsid w:val="5A433CFD"/>
    <w:rsid w:val="5CC6692D"/>
    <w:rsid w:val="63CE1B8A"/>
    <w:rsid w:val="669525B6"/>
    <w:rsid w:val="6CAD62B5"/>
    <w:rsid w:val="751A116C"/>
    <w:rsid w:val="7B8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469</Characters>
  <Lines>0</Lines>
  <Paragraphs>0</Paragraphs>
  <TotalTime>83</TotalTime>
  <ScaleCrop>false</ScaleCrop>
  <LinksUpToDate>false</LinksUpToDate>
  <CharactersWithSpaces>545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2020-06-05T09:02:00Z</dcterms:created>
  <dc:creator>DELL</dc:creator>
  <cp:lastModifiedBy>cx</cp:lastModifiedBy>
  <dcterms:modified xsi:type="dcterms:W3CDTF">2024-10-30T09:53:56Z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6113D68986204BDAB8F07BDE11EA1823_13</vt:lpwstr>
  </property>
</Properties>
</file>